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EA" w:rsidRPr="00921636" w:rsidRDefault="002608FB" w:rsidP="00921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6750" y="0"/>
                <wp:lineTo x="4050" y="1350"/>
                <wp:lineTo x="0" y="5400"/>
                <wp:lineTo x="0" y="15750"/>
                <wp:lineTo x="5400" y="21150"/>
                <wp:lineTo x="6750" y="21150"/>
                <wp:lineTo x="14400" y="21150"/>
                <wp:lineTo x="15750" y="21150"/>
                <wp:lineTo x="21150" y="15750"/>
                <wp:lineTo x="21150" y="5400"/>
                <wp:lineTo x="17100" y="1350"/>
                <wp:lineTo x="14400" y="0"/>
                <wp:lineTo x="67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ission Seal 4 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636" w:rsidRPr="00921636">
        <w:rPr>
          <w:rFonts w:ascii="Times New Roman" w:hAnsi="Times New Roman" w:cs="Times New Roman"/>
          <w:b/>
          <w:sz w:val="28"/>
          <w:szCs w:val="28"/>
        </w:rPr>
        <w:t>Louisiana Commission on HIV &amp; Hepatitis C</w:t>
      </w:r>
    </w:p>
    <w:p w:rsidR="00921636" w:rsidRPr="00921636" w:rsidRDefault="00921636" w:rsidP="00921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636">
        <w:rPr>
          <w:rFonts w:ascii="Times New Roman" w:hAnsi="Times New Roman" w:cs="Times New Roman"/>
          <w:b/>
          <w:sz w:val="28"/>
          <w:szCs w:val="28"/>
        </w:rPr>
        <w:t>Education, Prevention, and Treatment</w:t>
      </w:r>
    </w:p>
    <w:p w:rsidR="00921636" w:rsidRDefault="00921636" w:rsidP="0092163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21636" w:rsidRPr="00921636" w:rsidRDefault="008D7C2E" w:rsidP="0092163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FF0000"/>
        </w:rPr>
        <w:t xml:space="preserve">Canceled: </w:t>
      </w:r>
      <w:r w:rsidR="00921636" w:rsidRPr="00921636">
        <w:rPr>
          <w:rFonts w:ascii="Times New Roman" w:hAnsi="Times New Roman" w:cs="Times New Roman"/>
          <w:i/>
        </w:rPr>
        <w:t xml:space="preserve">Tuesday, </w:t>
      </w:r>
      <w:r w:rsidR="00EF5463">
        <w:rPr>
          <w:rFonts w:ascii="Times New Roman" w:hAnsi="Times New Roman" w:cs="Times New Roman"/>
          <w:i/>
        </w:rPr>
        <w:t>September 10</w:t>
      </w:r>
      <w:r w:rsidR="002608FB">
        <w:rPr>
          <w:rFonts w:ascii="Times New Roman" w:hAnsi="Times New Roman" w:cs="Times New Roman"/>
          <w:i/>
        </w:rPr>
        <w:t>, 2024</w:t>
      </w:r>
    </w:p>
    <w:p w:rsidR="00EF5463" w:rsidRDefault="00EF5463" w:rsidP="0092163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Louisiana State Capitol, Baton Rouge</w:t>
      </w:r>
    </w:p>
    <w:p w:rsidR="00921636" w:rsidRPr="00921636" w:rsidRDefault="00EF5463" w:rsidP="0092163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House Committee Meeting Room 1 (in-person only)</w:t>
      </w:r>
    </w:p>
    <w:p w:rsidR="00250A7C" w:rsidRDefault="00250A7C" w:rsidP="0092163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 AM</w:t>
      </w:r>
    </w:p>
    <w:p w:rsidR="00250A7C" w:rsidRDefault="00250A7C" w:rsidP="0092163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1636" w:rsidRDefault="00921636" w:rsidP="0092163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6F51" w:rsidRPr="004A6F51" w:rsidRDefault="004A6F51" w:rsidP="009216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CANCELED</w:t>
      </w:r>
    </w:p>
    <w:p w:rsidR="00921636" w:rsidRPr="00921636" w:rsidRDefault="00921636" w:rsidP="00921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636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921636" w:rsidRDefault="00921636" w:rsidP="009216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4500"/>
      </w:tblGrid>
      <w:tr w:rsidR="00FC0A79" w:rsidTr="00431ECC">
        <w:tc>
          <w:tcPr>
            <w:tcW w:w="6385" w:type="dxa"/>
          </w:tcPr>
          <w:p w:rsidR="00FC0A79" w:rsidRPr="00567E36" w:rsidRDefault="00FC0A79" w:rsidP="00742FC1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Call to Order:</w:t>
            </w:r>
          </w:p>
        </w:tc>
        <w:tc>
          <w:tcPr>
            <w:tcW w:w="4500" w:type="dxa"/>
          </w:tcPr>
          <w:p w:rsidR="00FC0A79" w:rsidRPr="00567E36" w:rsidRDefault="00096292" w:rsidP="00002B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Tavell</w:t>
            </w:r>
            <w:proofErr w:type="spellEnd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Kindall</w:t>
            </w:r>
            <w:proofErr w:type="spellEnd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0A79" w:rsidRPr="00567E36">
              <w:rPr>
                <w:rFonts w:ascii="Times New Roman" w:hAnsi="Times New Roman" w:cs="Times New Roman"/>
                <w:sz w:val="20"/>
                <w:szCs w:val="20"/>
              </w:rPr>
              <w:t>Chair</w:t>
            </w:r>
          </w:p>
        </w:tc>
      </w:tr>
      <w:tr w:rsidR="00FC0A79" w:rsidTr="00431ECC">
        <w:tc>
          <w:tcPr>
            <w:tcW w:w="6385" w:type="dxa"/>
          </w:tcPr>
          <w:p w:rsidR="00FC0A79" w:rsidRPr="00567E36" w:rsidRDefault="00742FC1" w:rsidP="00002BF2">
            <w:pPr>
              <w:pStyle w:val="ListParagraph"/>
              <w:numPr>
                <w:ilvl w:val="0"/>
                <w:numId w:val="4"/>
              </w:numPr>
              <w:ind w:left="34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Roll Call:</w:t>
            </w:r>
          </w:p>
        </w:tc>
        <w:tc>
          <w:tcPr>
            <w:tcW w:w="4500" w:type="dxa"/>
          </w:tcPr>
          <w:p w:rsidR="00FC0A79" w:rsidRPr="00E669BF" w:rsidRDefault="00FC0A79" w:rsidP="00002B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69BF">
              <w:rPr>
                <w:rFonts w:ascii="Times New Roman" w:hAnsi="Times New Roman" w:cs="Times New Roman"/>
                <w:sz w:val="18"/>
                <w:szCs w:val="18"/>
              </w:rPr>
              <w:t>Aisha McKenzie,</w:t>
            </w:r>
            <w:r w:rsidR="00E669BF" w:rsidRPr="00E669BF">
              <w:rPr>
                <w:rFonts w:ascii="Times New Roman" w:hAnsi="Times New Roman" w:cs="Times New Roman"/>
                <w:sz w:val="18"/>
                <w:szCs w:val="18"/>
              </w:rPr>
              <w:t xml:space="preserve"> Sr. Strategic Coordinator</w:t>
            </w:r>
            <w:r w:rsidR="00567E36" w:rsidRPr="00E669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9BF">
              <w:rPr>
                <w:rFonts w:ascii="Times New Roman" w:hAnsi="Times New Roman" w:cs="Times New Roman"/>
                <w:sz w:val="18"/>
                <w:szCs w:val="18"/>
              </w:rPr>
              <w:t>SHHP, LDH</w:t>
            </w:r>
          </w:p>
        </w:tc>
      </w:tr>
      <w:tr w:rsidR="00FC0A79" w:rsidTr="00431ECC">
        <w:tc>
          <w:tcPr>
            <w:tcW w:w="6385" w:type="dxa"/>
          </w:tcPr>
          <w:p w:rsidR="00FC0A79" w:rsidRPr="00567E36" w:rsidRDefault="00742FC1" w:rsidP="00002BF2">
            <w:pPr>
              <w:pStyle w:val="ListParagraph"/>
              <w:numPr>
                <w:ilvl w:val="0"/>
                <w:numId w:val="4"/>
              </w:numPr>
              <w:ind w:left="34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Old Business:</w:t>
            </w:r>
          </w:p>
        </w:tc>
        <w:tc>
          <w:tcPr>
            <w:tcW w:w="4500" w:type="dxa"/>
          </w:tcPr>
          <w:p w:rsidR="00FC0A79" w:rsidRPr="00567E36" w:rsidRDefault="00232ED7" w:rsidP="00002B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Tavell</w:t>
            </w:r>
            <w:proofErr w:type="spellEnd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Kindall</w:t>
            </w:r>
            <w:proofErr w:type="spellEnd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, Chair</w:t>
            </w:r>
          </w:p>
        </w:tc>
      </w:tr>
      <w:tr w:rsidR="003B527F" w:rsidTr="00431ECC">
        <w:tc>
          <w:tcPr>
            <w:tcW w:w="6385" w:type="dxa"/>
          </w:tcPr>
          <w:p w:rsidR="003B527F" w:rsidRPr="00567E36" w:rsidRDefault="003B527F" w:rsidP="00EF546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Comment on Vote to Approve Minutes</w:t>
            </w:r>
          </w:p>
        </w:tc>
        <w:tc>
          <w:tcPr>
            <w:tcW w:w="4500" w:type="dxa"/>
          </w:tcPr>
          <w:p w:rsidR="003B527F" w:rsidRPr="00567E36" w:rsidRDefault="003B527F" w:rsidP="005E53F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3F9" w:rsidTr="00431ECC">
        <w:tc>
          <w:tcPr>
            <w:tcW w:w="6385" w:type="dxa"/>
          </w:tcPr>
          <w:p w:rsidR="005E53F9" w:rsidRPr="00567E36" w:rsidRDefault="005E53F9" w:rsidP="00EF546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Vote to Approve Minutes from </w:t>
            </w:r>
            <w:r w:rsidR="00EF5463"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7/9/24, 5/13/24, </w:t>
            </w:r>
            <w:r w:rsidR="00713674" w:rsidRPr="00567E36">
              <w:rPr>
                <w:rFonts w:ascii="Times New Roman" w:hAnsi="Times New Roman" w:cs="Times New Roman"/>
                <w:sz w:val="20"/>
                <w:szCs w:val="20"/>
              </w:rPr>
              <w:t>3/12/24</w:t>
            </w:r>
            <w:r w:rsidR="003E3716"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 (and prior)</w:t>
            </w:r>
          </w:p>
        </w:tc>
        <w:tc>
          <w:tcPr>
            <w:tcW w:w="4500" w:type="dxa"/>
          </w:tcPr>
          <w:p w:rsidR="005E53F9" w:rsidRPr="00567E36" w:rsidRDefault="005E53F9" w:rsidP="005E53F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FC1" w:rsidTr="00431ECC">
        <w:tc>
          <w:tcPr>
            <w:tcW w:w="6385" w:type="dxa"/>
          </w:tcPr>
          <w:p w:rsidR="00742FC1" w:rsidRPr="00567E36" w:rsidRDefault="00742FC1" w:rsidP="00811A14">
            <w:pPr>
              <w:pStyle w:val="ListParagraph"/>
              <w:numPr>
                <w:ilvl w:val="0"/>
                <w:numId w:val="4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New Business</w:t>
            </w:r>
          </w:p>
        </w:tc>
        <w:tc>
          <w:tcPr>
            <w:tcW w:w="4500" w:type="dxa"/>
          </w:tcPr>
          <w:p w:rsidR="00742FC1" w:rsidRPr="00567E36" w:rsidRDefault="00096292" w:rsidP="00002B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Tavell</w:t>
            </w:r>
            <w:proofErr w:type="spellEnd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Kindall</w:t>
            </w:r>
            <w:proofErr w:type="spellEnd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, Chair</w:t>
            </w:r>
          </w:p>
        </w:tc>
      </w:tr>
      <w:tr w:rsidR="006C48CE" w:rsidTr="00431ECC">
        <w:tc>
          <w:tcPr>
            <w:tcW w:w="6385" w:type="dxa"/>
          </w:tcPr>
          <w:p w:rsidR="006C48CE" w:rsidRPr="00567E36" w:rsidRDefault="00EF5463" w:rsidP="00EF546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Membership Committee Report</w:t>
            </w:r>
          </w:p>
        </w:tc>
        <w:tc>
          <w:tcPr>
            <w:tcW w:w="4500" w:type="dxa"/>
          </w:tcPr>
          <w:p w:rsidR="006C48CE" w:rsidRPr="00567E36" w:rsidRDefault="00EF5463" w:rsidP="00096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Dr. Phillip Griffin, Committee Chair</w:t>
            </w:r>
          </w:p>
        </w:tc>
      </w:tr>
      <w:tr w:rsidR="003B527F" w:rsidTr="00431ECC">
        <w:tc>
          <w:tcPr>
            <w:tcW w:w="6385" w:type="dxa"/>
          </w:tcPr>
          <w:p w:rsidR="003B527F" w:rsidRDefault="003B527F" w:rsidP="00A418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Comment on Membership Committee Recommendations Vote</w:t>
            </w:r>
          </w:p>
        </w:tc>
        <w:tc>
          <w:tcPr>
            <w:tcW w:w="4500" w:type="dxa"/>
          </w:tcPr>
          <w:p w:rsidR="003B527F" w:rsidRPr="00567E36" w:rsidRDefault="003B527F" w:rsidP="00096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800" w:rsidTr="00431ECC">
        <w:tc>
          <w:tcPr>
            <w:tcW w:w="6385" w:type="dxa"/>
          </w:tcPr>
          <w:p w:rsidR="00A41800" w:rsidRPr="00567E36" w:rsidRDefault="00A41800" w:rsidP="00A418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Vote on Membership Committee Recommendations for nominees to forward for appointment</w:t>
            </w:r>
          </w:p>
        </w:tc>
        <w:tc>
          <w:tcPr>
            <w:tcW w:w="4500" w:type="dxa"/>
          </w:tcPr>
          <w:p w:rsidR="00A41800" w:rsidRPr="00567E36" w:rsidRDefault="00A41800" w:rsidP="00096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463" w:rsidTr="00431ECC">
        <w:tc>
          <w:tcPr>
            <w:tcW w:w="6385" w:type="dxa"/>
          </w:tcPr>
          <w:p w:rsidR="00EF5463" w:rsidRPr="00567E36" w:rsidRDefault="00EF5463" w:rsidP="00EF546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Bylaws Committee Report</w:t>
            </w:r>
          </w:p>
        </w:tc>
        <w:tc>
          <w:tcPr>
            <w:tcW w:w="4500" w:type="dxa"/>
          </w:tcPr>
          <w:p w:rsidR="00EF5463" w:rsidRPr="00567E36" w:rsidRDefault="003B527F" w:rsidP="00096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Tavell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Kindall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Chair</w:t>
            </w:r>
          </w:p>
        </w:tc>
      </w:tr>
      <w:tr w:rsidR="006C48CE" w:rsidTr="00431ECC">
        <w:tc>
          <w:tcPr>
            <w:tcW w:w="6385" w:type="dxa"/>
          </w:tcPr>
          <w:p w:rsidR="006C48CE" w:rsidRPr="00567E36" w:rsidRDefault="00EF5463" w:rsidP="00EF5463">
            <w:pPr>
              <w:pStyle w:val="ListParagraph"/>
              <w:numPr>
                <w:ilvl w:val="0"/>
                <w:numId w:val="4"/>
              </w:numPr>
              <w:ind w:left="34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</w:p>
        </w:tc>
        <w:tc>
          <w:tcPr>
            <w:tcW w:w="4500" w:type="dxa"/>
          </w:tcPr>
          <w:p w:rsidR="006C48CE" w:rsidRPr="00567E36" w:rsidRDefault="006C48CE" w:rsidP="006E3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463" w:rsidTr="00431ECC">
        <w:tc>
          <w:tcPr>
            <w:tcW w:w="6385" w:type="dxa"/>
          </w:tcPr>
          <w:p w:rsidR="00EF5463" w:rsidRPr="00567E36" w:rsidRDefault="00EF5463" w:rsidP="00EF546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Louisiana 2023 Epi Report</w:t>
            </w:r>
          </w:p>
        </w:tc>
        <w:tc>
          <w:tcPr>
            <w:tcW w:w="4500" w:type="dxa"/>
          </w:tcPr>
          <w:p w:rsidR="00EF5463" w:rsidRPr="00567E36" w:rsidRDefault="00EF5463" w:rsidP="00096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Dr. Sam Burgess, </w:t>
            </w:r>
            <w:r w:rsidR="00E669BF">
              <w:rPr>
                <w:rFonts w:ascii="Times New Roman" w:hAnsi="Times New Roman" w:cs="Times New Roman"/>
                <w:sz w:val="20"/>
                <w:szCs w:val="20"/>
              </w:rPr>
              <w:t xml:space="preserve">Director, </w:t>
            </w: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SHHP, LDH</w:t>
            </w:r>
          </w:p>
        </w:tc>
      </w:tr>
      <w:tr w:rsidR="00D97D66" w:rsidTr="00431ECC">
        <w:tc>
          <w:tcPr>
            <w:tcW w:w="6385" w:type="dxa"/>
          </w:tcPr>
          <w:p w:rsidR="00D97D66" w:rsidRPr="00567E36" w:rsidRDefault="00D97D66" w:rsidP="00EF546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Louisiana Hepatitis C Elimination Plan Update</w:t>
            </w:r>
          </w:p>
        </w:tc>
        <w:tc>
          <w:tcPr>
            <w:tcW w:w="4500" w:type="dxa"/>
          </w:tcPr>
          <w:p w:rsidR="00D97D66" w:rsidRPr="00567E36" w:rsidRDefault="00D97D66" w:rsidP="00096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Anthony James, Deputy Director, SHHP, LDH</w:t>
            </w:r>
          </w:p>
        </w:tc>
      </w:tr>
      <w:tr w:rsidR="00096292" w:rsidTr="00431ECC">
        <w:tc>
          <w:tcPr>
            <w:tcW w:w="6385" w:type="dxa"/>
          </w:tcPr>
          <w:p w:rsidR="00096292" w:rsidRPr="00567E36" w:rsidRDefault="006C48CE" w:rsidP="00EF546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HIV Prevention in Black Women</w:t>
            </w:r>
            <w:r w:rsidR="00EF5463"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 &amp; Statewide </w:t>
            </w:r>
            <w:proofErr w:type="spellStart"/>
            <w:r w:rsidR="00EF5463" w:rsidRPr="00567E36">
              <w:rPr>
                <w:rFonts w:ascii="Times New Roman" w:hAnsi="Times New Roman" w:cs="Times New Roman"/>
                <w:sz w:val="20"/>
                <w:szCs w:val="20"/>
              </w:rPr>
              <w:t>PrEP</w:t>
            </w:r>
            <w:proofErr w:type="spellEnd"/>
            <w:r w:rsidR="00EF5463"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F5463" w:rsidRPr="00567E36">
              <w:rPr>
                <w:rFonts w:ascii="Times New Roman" w:hAnsi="Times New Roman" w:cs="Times New Roman"/>
                <w:sz w:val="20"/>
                <w:szCs w:val="20"/>
              </w:rPr>
              <w:t>Iniatives</w:t>
            </w:r>
            <w:proofErr w:type="spellEnd"/>
          </w:p>
        </w:tc>
        <w:tc>
          <w:tcPr>
            <w:tcW w:w="4500" w:type="dxa"/>
          </w:tcPr>
          <w:p w:rsidR="00096292" w:rsidRPr="00567E36" w:rsidRDefault="00291044" w:rsidP="000962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Jacky</w:t>
            </w:r>
            <w:r w:rsidR="006C48CE"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48CE" w:rsidRPr="00567E36">
              <w:rPr>
                <w:rFonts w:ascii="Times New Roman" w:hAnsi="Times New Roman" w:cs="Times New Roman"/>
                <w:sz w:val="20"/>
                <w:szCs w:val="20"/>
              </w:rPr>
              <w:t>Bickham</w:t>
            </w:r>
            <w:proofErr w:type="spellEnd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, Prevention Manager, SHHP, LDH</w:t>
            </w:r>
          </w:p>
        </w:tc>
      </w:tr>
      <w:tr w:rsidR="005E53F9" w:rsidTr="00431ECC">
        <w:tc>
          <w:tcPr>
            <w:tcW w:w="6385" w:type="dxa"/>
          </w:tcPr>
          <w:p w:rsidR="005E53F9" w:rsidRPr="00567E36" w:rsidRDefault="00EF5463" w:rsidP="00EF546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Long-Acting </w:t>
            </w:r>
            <w:proofErr w:type="spellStart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Injectables</w:t>
            </w:r>
            <w:proofErr w:type="spellEnd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 for Prevention &amp; Treatment &amp; Addressing HIV in Rural Areas</w:t>
            </w:r>
          </w:p>
        </w:tc>
        <w:tc>
          <w:tcPr>
            <w:tcW w:w="4500" w:type="dxa"/>
          </w:tcPr>
          <w:p w:rsidR="00C41093" w:rsidRDefault="00EF5463" w:rsidP="00096292">
            <w:pPr>
              <w:jc w:val="right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567E3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Dr. </w:t>
            </w:r>
            <w:proofErr w:type="spellStart"/>
            <w:r w:rsidRPr="00567E3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Tavell</w:t>
            </w:r>
            <w:proofErr w:type="spellEnd"/>
            <w:r w:rsidRPr="00567E3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67E3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Kindall</w:t>
            </w:r>
            <w:proofErr w:type="spellEnd"/>
            <w:r w:rsidRPr="00567E3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, </w:t>
            </w:r>
            <w:r w:rsidR="00C4109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Director, HIV Prevention and Treatment, </w:t>
            </w:r>
          </w:p>
          <w:p w:rsidR="005E53F9" w:rsidRPr="00567E36" w:rsidRDefault="00EF5463" w:rsidP="00096292">
            <w:pPr>
              <w:jc w:val="right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567E3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St. Thomas Community Health Center</w:t>
            </w:r>
          </w:p>
        </w:tc>
      </w:tr>
      <w:tr w:rsidR="00811A14" w:rsidTr="00431ECC">
        <w:tc>
          <w:tcPr>
            <w:tcW w:w="6385" w:type="dxa"/>
          </w:tcPr>
          <w:p w:rsidR="00811A14" w:rsidRPr="00567E36" w:rsidRDefault="00811A14" w:rsidP="00EF5463">
            <w:pPr>
              <w:pStyle w:val="ListParagraph"/>
              <w:numPr>
                <w:ilvl w:val="0"/>
                <w:numId w:val="23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Other Business</w:t>
            </w:r>
          </w:p>
        </w:tc>
        <w:tc>
          <w:tcPr>
            <w:tcW w:w="4500" w:type="dxa"/>
          </w:tcPr>
          <w:p w:rsidR="00811A14" w:rsidRPr="00567E36" w:rsidRDefault="00DE5404" w:rsidP="00811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Tavell</w:t>
            </w:r>
            <w:proofErr w:type="spellEnd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Kindall</w:t>
            </w:r>
            <w:proofErr w:type="spellEnd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, Chair</w:t>
            </w:r>
          </w:p>
        </w:tc>
      </w:tr>
      <w:tr w:rsidR="00811A14" w:rsidTr="00431ECC">
        <w:tc>
          <w:tcPr>
            <w:tcW w:w="6385" w:type="dxa"/>
          </w:tcPr>
          <w:p w:rsidR="00811A14" w:rsidRPr="00567E36" w:rsidRDefault="00811A14" w:rsidP="00DE540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Announcements</w:t>
            </w:r>
          </w:p>
        </w:tc>
        <w:tc>
          <w:tcPr>
            <w:tcW w:w="4500" w:type="dxa"/>
          </w:tcPr>
          <w:p w:rsidR="00811A14" w:rsidRPr="00567E36" w:rsidRDefault="00811A14" w:rsidP="00811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A14" w:rsidTr="00431ECC">
        <w:tc>
          <w:tcPr>
            <w:tcW w:w="6385" w:type="dxa"/>
          </w:tcPr>
          <w:p w:rsidR="00811A14" w:rsidRPr="00567E36" w:rsidRDefault="003B527F" w:rsidP="00DE540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811A14" w:rsidRPr="00567E36">
              <w:rPr>
                <w:rFonts w:ascii="Times New Roman" w:hAnsi="Times New Roman" w:cs="Times New Roman"/>
                <w:sz w:val="20"/>
                <w:szCs w:val="20"/>
              </w:rPr>
              <w:t>Public Comment</w:t>
            </w:r>
          </w:p>
        </w:tc>
        <w:tc>
          <w:tcPr>
            <w:tcW w:w="4500" w:type="dxa"/>
          </w:tcPr>
          <w:p w:rsidR="00811A14" w:rsidRPr="00567E36" w:rsidRDefault="00811A14" w:rsidP="00811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A14" w:rsidTr="00431ECC">
        <w:tc>
          <w:tcPr>
            <w:tcW w:w="6385" w:type="dxa"/>
          </w:tcPr>
          <w:p w:rsidR="00811A14" w:rsidRPr="00567E36" w:rsidRDefault="00811A14" w:rsidP="00EF546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Next Meeting Date: </w:t>
            </w:r>
            <w:r w:rsidR="00EF5463" w:rsidRPr="00567E36">
              <w:rPr>
                <w:rFonts w:ascii="Times New Roman" w:hAnsi="Times New Roman" w:cs="Times New Roman"/>
                <w:sz w:val="20"/>
                <w:szCs w:val="20"/>
              </w:rPr>
              <w:t>November 12, 2024 (hybrid), 9:00 AM</w:t>
            </w: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</w:tcPr>
          <w:p w:rsidR="00811A14" w:rsidRPr="00567E36" w:rsidRDefault="00811A14" w:rsidP="00811A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404" w:rsidTr="00431ECC">
        <w:tc>
          <w:tcPr>
            <w:tcW w:w="6385" w:type="dxa"/>
          </w:tcPr>
          <w:p w:rsidR="00DE5404" w:rsidRPr="00567E36" w:rsidRDefault="00DE5404" w:rsidP="00DE5404">
            <w:pPr>
              <w:pStyle w:val="ListParagraph"/>
              <w:numPr>
                <w:ilvl w:val="0"/>
                <w:numId w:val="18"/>
              </w:numPr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Adjournment</w:t>
            </w:r>
          </w:p>
        </w:tc>
        <w:tc>
          <w:tcPr>
            <w:tcW w:w="4500" w:type="dxa"/>
          </w:tcPr>
          <w:p w:rsidR="00DE5404" w:rsidRPr="00567E36" w:rsidRDefault="00DE5404" w:rsidP="00DE54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Tavell</w:t>
            </w:r>
            <w:proofErr w:type="spellEnd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Kindall</w:t>
            </w:r>
            <w:proofErr w:type="spellEnd"/>
            <w:r w:rsidRPr="00567E36">
              <w:rPr>
                <w:rFonts w:ascii="Times New Roman" w:hAnsi="Times New Roman" w:cs="Times New Roman"/>
                <w:sz w:val="20"/>
                <w:szCs w:val="20"/>
              </w:rPr>
              <w:t>, Chair</w:t>
            </w:r>
          </w:p>
        </w:tc>
      </w:tr>
    </w:tbl>
    <w:p w:rsidR="00FC0A79" w:rsidRPr="00921636" w:rsidRDefault="00FC0A79" w:rsidP="00921636">
      <w:pPr>
        <w:spacing w:after="0" w:line="240" w:lineRule="auto"/>
        <w:rPr>
          <w:rFonts w:ascii="Times New Roman" w:hAnsi="Times New Roman" w:cs="Times New Roman"/>
        </w:rPr>
      </w:pPr>
    </w:p>
    <w:sectPr w:rsidR="00FC0A79" w:rsidRPr="00921636" w:rsidSect="00002BF2">
      <w:foot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D1" w:rsidRDefault="005853D1" w:rsidP="00DE5404">
      <w:pPr>
        <w:spacing w:after="0" w:line="240" w:lineRule="auto"/>
      </w:pPr>
      <w:r>
        <w:separator/>
      </w:r>
    </w:p>
  </w:endnote>
  <w:endnote w:type="continuationSeparator" w:id="0">
    <w:p w:rsidR="005853D1" w:rsidRDefault="005853D1" w:rsidP="00DE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04" w:rsidRPr="00DE5404" w:rsidRDefault="00DE5404" w:rsidP="00DE5404">
    <w:pPr>
      <w:pStyle w:val="Footer"/>
      <w:rPr>
        <w:rFonts w:ascii="Times New Roman" w:hAnsi="Times New Roman" w:cs="Times New Roman"/>
        <w:b/>
        <w:sz w:val="18"/>
        <w:szCs w:val="18"/>
      </w:rPr>
    </w:pPr>
    <w:r w:rsidRPr="00DE5404">
      <w:rPr>
        <w:rFonts w:ascii="Times New Roman" w:hAnsi="Times New Roman" w:cs="Times New Roman"/>
        <w:b/>
        <w:sz w:val="18"/>
        <w:szCs w:val="18"/>
      </w:rPr>
      <w:t>For additions, questions/concerns, contact:</w:t>
    </w:r>
  </w:p>
  <w:p w:rsidR="00DE5404" w:rsidRPr="00DE5404" w:rsidRDefault="00DE5404" w:rsidP="00DE5404">
    <w:pPr>
      <w:pStyle w:val="Footer"/>
      <w:tabs>
        <w:tab w:val="left" w:pos="5310"/>
      </w:tabs>
      <w:rPr>
        <w:rFonts w:ascii="Times New Roman" w:hAnsi="Times New Roman" w:cs="Times New Roman"/>
        <w:sz w:val="18"/>
        <w:szCs w:val="18"/>
      </w:rPr>
    </w:pPr>
    <w:r w:rsidRPr="00DE5404">
      <w:rPr>
        <w:rFonts w:ascii="Times New Roman" w:hAnsi="Times New Roman" w:cs="Times New Roman"/>
        <w:sz w:val="18"/>
        <w:szCs w:val="18"/>
      </w:rPr>
      <w:t>Aisha McKenzie</w:t>
    </w:r>
  </w:p>
  <w:p w:rsidR="00DE5404" w:rsidRPr="00DE5404" w:rsidRDefault="00DE5404" w:rsidP="00DE5404">
    <w:pPr>
      <w:pStyle w:val="Footer"/>
      <w:rPr>
        <w:rFonts w:ascii="Times New Roman" w:hAnsi="Times New Roman" w:cs="Times New Roman"/>
        <w:sz w:val="18"/>
        <w:szCs w:val="18"/>
      </w:rPr>
    </w:pPr>
    <w:r w:rsidRPr="00DE5404">
      <w:rPr>
        <w:rFonts w:ascii="Times New Roman" w:hAnsi="Times New Roman" w:cs="Times New Roman"/>
        <w:i/>
        <w:sz w:val="18"/>
        <w:szCs w:val="18"/>
      </w:rPr>
      <w:t>S</w:t>
    </w:r>
    <w:r>
      <w:rPr>
        <w:rFonts w:ascii="Times New Roman" w:hAnsi="Times New Roman" w:cs="Times New Roman"/>
        <w:i/>
        <w:sz w:val="18"/>
        <w:szCs w:val="18"/>
      </w:rPr>
      <w:t>r. Strategic Coordinator, SHHP, LDH, S</w:t>
    </w:r>
    <w:r w:rsidRPr="00DE5404">
      <w:rPr>
        <w:rFonts w:ascii="Times New Roman" w:hAnsi="Times New Roman" w:cs="Times New Roman"/>
        <w:i/>
        <w:sz w:val="18"/>
        <w:szCs w:val="18"/>
      </w:rPr>
      <w:t xml:space="preserve">taff to the </w:t>
    </w:r>
    <w:r>
      <w:rPr>
        <w:rFonts w:ascii="Times New Roman" w:hAnsi="Times New Roman" w:cs="Times New Roman"/>
        <w:i/>
        <w:sz w:val="18"/>
        <w:szCs w:val="18"/>
      </w:rPr>
      <w:t>Commission</w:t>
    </w:r>
  </w:p>
  <w:p w:rsidR="00DE5404" w:rsidRPr="00DE5404" w:rsidRDefault="005853D1" w:rsidP="00DE5404">
    <w:pPr>
      <w:pStyle w:val="Footer"/>
      <w:rPr>
        <w:rFonts w:ascii="Times New Roman" w:hAnsi="Times New Roman" w:cs="Times New Roman"/>
        <w:sz w:val="18"/>
        <w:szCs w:val="18"/>
      </w:rPr>
    </w:pPr>
    <w:hyperlink r:id="rId1" w:history="1">
      <w:r w:rsidR="00DE5404" w:rsidRPr="00DE5404">
        <w:rPr>
          <w:rStyle w:val="Hyperlink"/>
          <w:rFonts w:ascii="Times New Roman" w:hAnsi="Times New Roman" w:cs="Times New Roman"/>
          <w:sz w:val="18"/>
          <w:szCs w:val="18"/>
        </w:rPr>
        <w:t>Aisha.McKenzie@la.gov</w:t>
      </w:r>
    </w:hyperlink>
  </w:p>
  <w:p w:rsidR="00DE5404" w:rsidRDefault="00DE5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D1" w:rsidRDefault="005853D1" w:rsidP="00DE5404">
      <w:pPr>
        <w:spacing w:after="0" w:line="240" w:lineRule="auto"/>
      </w:pPr>
      <w:r>
        <w:separator/>
      </w:r>
    </w:p>
  </w:footnote>
  <w:footnote w:type="continuationSeparator" w:id="0">
    <w:p w:rsidR="005853D1" w:rsidRDefault="005853D1" w:rsidP="00DE5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72CE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C369A"/>
    <w:multiLevelType w:val="hybridMultilevel"/>
    <w:tmpl w:val="D8A61602"/>
    <w:lvl w:ilvl="0" w:tplc="5126A9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90FC5"/>
    <w:multiLevelType w:val="hybridMultilevel"/>
    <w:tmpl w:val="8FEE43E0"/>
    <w:lvl w:ilvl="0" w:tplc="3CE0E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53293"/>
    <w:multiLevelType w:val="hybridMultilevel"/>
    <w:tmpl w:val="213A1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22B3"/>
    <w:multiLevelType w:val="hybridMultilevel"/>
    <w:tmpl w:val="D012C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76E5"/>
    <w:multiLevelType w:val="hybridMultilevel"/>
    <w:tmpl w:val="FB54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87A6A"/>
    <w:multiLevelType w:val="hybridMultilevel"/>
    <w:tmpl w:val="0056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57C6"/>
    <w:multiLevelType w:val="hybridMultilevel"/>
    <w:tmpl w:val="DD6AA8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20F3F"/>
    <w:multiLevelType w:val="hybridMultilevel"/>
    <w:tmpl w:val="856292C0"/>
    <w:lvl w:ilvl="0" w:tplc="7B828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E27A0"/>
    <w:multiLevelType w:val="hybridMultilevel"/>
    <w:tmpl w:val="321E350C"/>
    <w:lvl w:ilvl="0" w:tplc="28186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082497"/>
    <w:multiLevelType w:val="hybridMultilevel"/>
    <w:tmpl w:val="E884D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54123"/>
    <w:multiLevelType w:val="hybridMultilevel"/>
    <w:tmpl w:val="B644FE5C"/>
    <w:lvl w:ilvl="0" w:tplc="3A123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64438A"/>
    <w:multiLevelType w:val="hybridMultilevel"/>
    <w:tmpl w:val="01A0C6A0"/>
    <w:lvl w:ilvl="0" w:tplc="E3FA7A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365441"/>
    <w:multiLevelType w:val="hybridMultilevel"/>
    <w:tmpl w:val="802EC4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16549D"/>
    <w:multiLevelType w:val="hybridMultilevel"/>
    <w:tmpl w:val="17B6E70C"/>
    <w:lvl w:ilvl="0" w:tplc="E4E4A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1534B"/>
    <w:multiLevelType w:val="hybridMultilevel"/>
    <w:tmpl w:val="A4EA394A"/>
    <w:lvl w:ilvl="0" w:tplc="77E06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885F68"/>
    <w:multiLevelType w:val="hybridMultilevel"/>
    <w:tmpl w:val="DD6AA8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F23E9"/>
    <w:multiLevelType w:val="hybridMultilevel"/>
    <w:tmpl w:val="FF6C9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B2533"/>
    <w:multiLevelType w:val="hybridMultilevel"/>
    <w:tmpl w:val="98B85D18"/>
    <w:lvl w:ilvl="0" w:tplc="4FBC5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D24703"/>
    <w:multiLevelType w:val="hybridMultilevel"/>
    <w:tmpl w:val="20CEBF8C"/>
    <w:lvl w:ilvl="0" w:tplc="A08E11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DD3268"/>
    <w:multiLevelType w:val="hybridMultilevel"/>
    <w:tmpl w:val="907414BC"/>
    <w:lvl w:ilvl="0" w:tplc="4AA4E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1B0E51"/>
    <w:multiLevelType w:val="hybridMultilevel"/>
    <w:tmpl w:val="03EEFC5C"/>
    <w:lvl w:ilvl="0" w:tplc="205494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165A8F"/>
    <w:multiLevelType w:val="hybridMultilevel"/>
    <w:tmpl w:val="535C5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67A0F"/>
    <w:multiLevelType w:val="hybridMultilevel"/>
    <w:tmpl w:val="E3806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2"/>
  </w:num>
  <w:num w:numId="5">
    <w:abstractNumId w:val="22"/>
  </w:num>
  <w:num w:numId="6">
    <w:abstractNumId w:val="1"/>
  </w:num>
  <w:num w:numId="7">
    <w:abstractNumId w:val="11"/>
  </w:num>
  <w:num w:numId="8">
    <w:abstractNumId w:val="17"/>
  </w:num>
  <w:num w:numId="9">
    <w:abstractNumId w:val="21"/>
  </w:num>
  <w:num w:numId="10">
    <w:abstractNumId w:val="12"/>
  </w:num>
  <w:num w:numId="11">
    <w:abstractNumId w:val="19"/>
  </w:num>
  <w:num w:numId="12">
    <w:abstractNumId w:val="4"/>
  </w:num>
  <w:num w:numId="13">
    <w:abstractNumId w:val="15"/>
  </w:num>
  <w:num w:numId="14">
    <w:abstractNumId w:val="7"/>
  </w:num>
  <w:num w:numId="15">
    <w:abstractNumId w:val="5"/>
  </w:num>
  <w:num w:numId="16">
    <w:abstractNumId w:val="6"/>
  </w:num>
  <w:num w:numId="17">
    <w:abstractNumId w:val="10"/>
  </w:num>
  <w:num w:numId="18">
    <w:abstractNumId w:val="23"/>
  </w:num>
  <w:num w:numId="19">
    <w:abstractNumId w:val="16"/>
  </w:num>
  <w:num w:numId="20">
    <w:abstractNumId w:val="18"/>
  </w:num>
  <w:num w:numId="21">
    <w:abstractNumId w:val="8"/>
  </w:num>
  <w:num w:numId="22">
    <w:abstractNumId w:val="20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36"/>
    <w:rsid w:val="0000008D"/>
    <w:rsid w:val="00002BF2"/>
    <w:rsid w:val="00096292"/>
    <w:rsid w:val="000C4857"/>
    <w:rsid w:val="00173EB6"/>
    <w:rsid w:val="0019643C"/>
    <w:rsid w:val="0023072A"/>
    <w:rsid w:val="00232ED7"/>
    <w:rsid w:val="00250A7C"/>
    <w:rsid w:val="002608FB"/>
    <w:rsid w:val="00291044"/>
    <w:rsid w:val="0038094C"/>
    <w:rsid w:val="00381D79"/>
    <w:rsid w:val="003A113D"/>
    <w:rsid w:val="003B527F"/>
    <w:rsid w:val="003D2CD3"/>
    <w:rsid w:val="003E3716"/>
    <w:rsid w:val="00431ECC"/>
    <w:rsid w:val="004A6F51"/>
    <w:rsid w:val="005623D2"/>
    <w:rsid w:val="00567E36"/>
    <w:rsid w:val="005710BB"/>
    <w:rsid w:val="005853D1"/>
    <w:rsid w:val="005B7356"/>
    <w:rsid w:val="005E53F9"/>
    <w:rsid w:val="00635A36"/>
    <w:rsid w:val="006574AB"/>
    <w:rsid w:val="006875B3"/>
    <w:rsid w:val="006C48CE"/>
    <w:rsid w:val="006E350E"/>
    <w:rsid w:val="00713674"/>
    <w:rsid w:val="00722BA0"/>
    <w:rsid w:val="00742FC1"/>
    <w:rsid w:val="00787FB5"/>
    <w:rsid w:val="00790230"/>
    <w:rsid w:val="00811A14"/>
    <w:rsid w:val="00894623"/>
    <w:rsid w:val="008D7C2E"/>
    <w:rsid w:val="008E0B28"/>
    <w:rsid w:val="008E4AD0"/>
    <w:rsid w:val="00921636"/>
    <w:rsid w:val="00962711"/>
    <w:rsid w:val="009E205F"/>
    <w:rsid w:val="00A41800"/>
    <w:rsid w:val="00AA7869"/>
    <w:rsid w:val="00AE5ADD"/>
    <w:rsid w:val="00B14760"/>
    <w:rsid w:val="00B3132E"/>
    <w:rsid w:val="00BD4EEF"/>
    <w:rsid w:val="00C41093"/>
    <w:rsid w:val="00CA41EB"/>
    <w:rsid w:val="00CA654C"/>
    <w:rsid w:val="00D74B21"/>
    <w:rsid w:val="00D97D66"/>
    <w:rsid w:val="00DE5404"/>
    <w:rsid w:val="00E365EA"/>
    <w:rsid w:val="00E669BF"/>
    <w:rsid w:val="00EF5463"/>
    <w:rsid w:val="00F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5D3EC-1146-4197-A8B7-E03F9031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63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C0A79"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rsid w:val="00FC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50A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404"/>
  </w:style>
  <w:style w:type="paragraph" w:styleId="Footer">
    <w:name w:val="footer"/>
    <w:basedOn w:val="Normal"/>
    <w:link w:val="FooterChar"/>
    <w:uiPriority w:val="99"/>
    <w:unhideWhenUsed/>
    <w:rsid w:val="00DE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404"/>
  </w:style>
  <w:style w:type="character" w:customStyle="1" w:styleId="cmmi">
    <w:name w:val="_cmm_i"/>
    <w:basedOn w:val="DefaultParagraphFont"/>
    <w:rsid w:val="0017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sha.McKenzie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SHHPuser</dc:creator>
  <cp:keywords/>
  <dc:description/>
  <cp:lastModifiedBy>SHHPuser</cp:lastModifiedBy>
  <cp:revision>2</cp:revision>
  <cp:lastPrinted>2024-09-06T03:21:00Z</cp:lastPrinted>
  <dcterms:created xsi:type="dcterms:W3CDTF">2024-09-09T17:08:00Z</dcterms:created>
  <dcterms:modified xsi:type="dcterms:W3CDTF">2024-09-09T17:08:00Z</dcterms:modified>
</cp:coreProperties>
</file>